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FC" w:rsidRPr="007A5485" w:rsidRDefault="006937FC" w:rsidP="006937FC">
      <w:pPr>
        <w:pStyle w:val="a5"/>
        <w:spacing w:line="360" w:lineRule="auto"/>
        <w:rPr>
          <w:rFonts w:ascii="Times New Roman" w:hAnsi="Times New Roman" w:cs="Times New Roman"/>
          <w:sz w:val="20"/>
          <w:szCs w:val="18"/>
        </w:rPr>
      </w:pPr>
      <w:r w:rsidRPr="007A5485">
        <w:rPr>
          <w:rFonts w:ascii="Times New Roman" w:hAnsi="Times New Roman" w:cs="Times New Roman"/>
          <w:sz w:val="20"/>
          <w:szCs w:val="18"/>
        </w:rPr>
        <w:t>各位新生好</w:t>
      </w:r>
      <w:r w:rsidRPr="007A5485">
        <w:rPr>
          <w:rFonts w:ascii="Times New Roman" w:hAnsi="Times New Roman" w:cs="Times New Roman"/>
          <w:sz w:val="20"/>
          <w:szCs w:val="18"/>
        </w:rPr>
        <w:t>:</w:t>
      </w:r>
    </w:p>
    <w:p w:rsidR="006811FB" w:rsidRPr="007A5485" w:rsidRDefault="006937FC" w:rsidP="006811FB">
      <w:pPr>
        <w:pStyle w:val="a5"/>
        <w:spacing w:line="360" w:lineRule="auto"/>
        <w:rPr>
          <w:rStyle w:val="bjh-p"/>
          <w:rFonts w:ascii="Times New Roman" w:hAnsi="Times New Roman" w:cs="Times New Roman"/>
          <w:sz w:val="20"/>
          <w:szCs w:val="18"/>
        </w:rPr>
      </w:pPr>
      <w:r w:rsidRPr="007A5485">
        <w:rPr>
          <w:rFonts w:ascii="Times New Roman" w:hAnsi="Times New Roman" w:cs="Times New Roman"/>
          <w:sz w:val="20"/>
          <w:szCs w:val="18"/>
        </w:rPr>
        <w:t xml:space="preserve">  </w:t>
      </w:r>
      <w:r w:rsidRPr="007A5485">
        <w:rPr>
          <w:rFonts w:ascii="Times New Roman" w:hAnsi="Times New Roman" w:cs="Times New Roman"/>
          <w:sz w:val="20"/>
          <w:szCs w:val="18"/>
        </w:rPr>
        <w:t>目前社会上电信诈骗事件频发</w:t>
      </w:r>
      <w:r w:rsidRPr="007A5485">
        <w:rPr>
          <w:rFonts w:ascii="Times New Roman" w:hAnsi="Times New Roman" w:cs="Times New Roman"/>
          <w:sz w:val="20"/>
          <w:szCs w:val="18"/>
        </w:rPr>
        <w:t xml:space="preserve">, 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该类犯罪已经成为严重危害社会治安的一大问题，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提示广大新生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: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接到不明的电话需要立即拨打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110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进行咨询核实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切勿轻易上当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现将常用的电信诈骗手段向广大新生进行介绍</w:t>
      </w:r>
    </w:p>
    <w:p w:rsidR="006811FB" w:rsidRPr="007A5485" w:rsidRDefault="006811FB" w:rsidP="006811FB">
      <w:pPr>
        <w:pStyle w:val="a5"/>
        <w:spacing w:line="360" w:lineRule="auto"/>
        <w:rPr>
          <w:rStyle w:val="bjh-p"/>
          <w:rFonts w:ascii="Times New Roman" w:hAnsi="Times New Roman" w:cs="Times New Roman"/>
          <w:sz w:val="20"/>
          <w:szCs w:val="18"/>
        </w:rPr>
      </w:pPr>
      <w:r w:rsidRPr="007A5485">
        <w:rPr>
          <w:rStyle w:val="bjh-p"/>
          <w:rFonts w:ascii="Times New Roman" w:hAnsi="Times New Roman" w:cs="Times New Roman"/>
          <w:sz w:val="20"/>
          <w:szCs w:val="18"/>
        </w:rPr>
        <w:t>1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、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QQ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冒充好友诈骗：利用木马程序盗取对方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QQ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密码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截取对方聊天视频资料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熟悉对方情况后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冒充该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QQ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账号主人对其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QQ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好友以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“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患重病、出车祸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”“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急需用钱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”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等紧急事情为由实施诈骗。</w:t>
      </w:r>
    </w:p>
    <w:p w:rsidR="006811FB" w:rsidRPr="007A5485" w:rsidRDefault="00AE2C90" w:rsidP="006811FB">
      <w:pPr>
        <w:pStyle w:val="a5"/>
        <w:spacing w:line="360" w:lineRule="auto"/>
        <w:rPr>
          <w:rStyle w:val="bjh-p"/>
          <w:rFonts w:ascii="Times New Roman" w:hAnsi="Times New Roman" w:cs="Times New Roman"/>
          <w:sz w:val="20"/>
          <w:szCs w:val="18"/>
        </w:rPr>
      </w:pPr>
      <w:r w:rsidRPr="007A5485">
        <w:rPr>
          <w:rStyle w:val="bjh-p"/>
          <w:rFonts w:ascii="Times New Roman" w:hAnsi="Times New Roman" w:cs="Times New Roman"/>
          <w:sz w:val="20"/>
          <w:szCs w:val="18"/>
        </w:rPr>
        <w:t>2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、</w:t>
      </w:r>
      <w:proofErr w:type="gramStart"/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微信冒充</w:t>
      </w:r>
      <w:proofErr w:type="gramEnd"/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公司老总诈骗财务人员：犯罪分子通过技术手段获取公司内部人员架构情况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复制公司老总</w:t>
      </w:r>
      <w:proofErr w:type="gramStart"/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微信昵称</w:t>
      </w:r>
      <w:proofErr w:type="gramEnd"/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和头像图片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伪装成公司老总添加财务</w:t>
      </w:r>
      <w:proofErr w:type="gramStart"/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人员微信实施</w:t>
      </w:r>
      <w:proofErr w:type="gramEnd"/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诈骗。</w:t>
      </w:r>
    </w:p>
    <w:p w:rsidR="006811FB" w:rsidRPr="007A5485" w:rsidRDefault="00AE2C90" w:rsidP="006811FB">
      <w:pPr>
        <w:pStyle w:val="a5"/>
        <w:spacing w:line="360" w:lineRule="auto"/>
        <w:rPr>
          <w:rStyle w:val="bjh-p"/>
          <w:rFonts w:ascii="Times New Roman" w:hAnsi="Times New Roman" w:cs="Times New Roman"/>
          <w:sz w:val="20"/>
          <w:szCs w:val="18"/>
        </w:rPr>
      </w:pPr>
      <w:r w:rsidRPr="007A5485">
        <w:rPr>
          <w:rStyle w:val="bjh-p"/>
          <w:rFonts w:ascii="Times New Roman" w:hAnsi="Times New Roman" w:cs="Times New Roman"/>
          <w:sz w:val="20"/>
          <w:szCs w:val="18"/>
        </w:rPr>
        <w:t>3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、虚构车祸诈骗：犯罪分子虚构受害人亲属或朋友遭遇车祸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需要紧急处理交通事故为由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要求对方立即转账。当事人因情况紧急便按照嫌疑人指示将钱款打入指定账户。</w:t>
      </w:r>
    </w:p>
    <w:p w:rsidR="006811FB" w:rsidRPr="007A5485" w:rsidRDefault="00AE2C90" w:rsidP="006811FB">
      <w:pPr>
        <w:pStyle w:val="a5"/>
        <w:spacing w:line="360" w:lineRule="auto"/>
        <w:rPr>
          <w:rStyle w:val="bjh-p"/>
          <w:rFonts w:ascii="Times New Roman" w:hAnsi="Times New Roman" w:cs="Times New Roman"/>
          <w:sz w:val="20"/>
          <w:szCs w:val="18"/>
        </w:rPr>
      </w:pPr>
      <w:r w:rsidRPr="007A5485">
        <w:rPr>
          <w:rStyle w:val="bjh-p"/>
          <w:rFonts w:ascii="Times New Roman" w:hAnsi="Times New Roman" w:cs="Times New Roman"/>
          <w:sz w:val="20"/>
          <w:szCs w:val="18"/>
        </w:rPr>
        <w:t>4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、电子邮件中奖诈骗：通过互联网发送中奖邮件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受害人一旦与犯罪分子联系兑奖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即以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“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个人所得税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”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、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“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公证费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”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、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“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转账手续费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”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等各种理由要求受害人汇钱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达到诈骗目的。</w:t>
      </w:r>
    </w:p>
    <w:p w:rsidR="006811FB" w:rsidRPr="007A5485" w:rsidRDefault="00AE2C90" w:rsidP="006811FB">
      <w:pPr>
        <w:pStyle w:val="a5"/>
        <w:spacing w:line="360" w:lineRule="auto"/>
        <w:rPr>
          <w:rStyle w:val="bjh-p"/>
          <w:rFonts w:ascii="Times New Roman" w:hAnsi="Times New Roman" w:cs="Times New Roman"/>
          <w:sz w:val="20"/>
          <w:szCs w:val="18"/>
        </w:rPr>
      </w:pPr>
      <w:r w:rsidRPr="007A5485">
        <w:rPr>
          <w:rStyle w:val="bjh-p"/>
          <w:rFonts w:ascii="Times New Roman" w:hAnsi="Times New Roman" w:cs="Times New Roman"/>
          <w:sz w:val="20"/>
          <w:szCs w:val="18"/>
        </w:rPr>
        <w:t>5</w:t>
      </w:r>
      <w:r w:rsidRPr="007A5485">
        <w:rPr>
          <w:rStyle w:val="bjh-p"/>
          <w:rFonts w:ascii="Times New Roman" w:hAnsi="Times New Roman" w:cs="Times New Roman"/>
          <w:sz w:val="20"/>
          <w:szCs w:val="18"/>
        </w:rPr>
        <w:t>、娱乐节目中奖诈骗：犯罪分子以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热播节目组的名义向受害人手机群发短消息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称其已被抽选为节目幸运观众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将获得巨额奖品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后以需交手续费、或个人所得税等各种借口实施诈骗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诱骗受害人向指定账号汇款。</w:t>
      </w:r>
    </w:p>
    <w:p w:rsidR="006811FB" w:rsidRPr="007A5485" w:rsidRDefault="00AE2C90" w:rsidP="006811FB">
      <w:pPr>
        <w:pStyle w:val="a5"/>
        <w:spacing w:line="360" w:lineRule="auto"/>
        <w:rPr>
          <w:rStyle w:val="bjh-p"/>
          <w:rFonts w:ascii="Times New Roman" w:hAnsi="Times New Roman" w:cs="Times New Roman"/>
          <w:sz w:val="20"/>
          <w:szCs w:val="18"/>
        </w:rPr>
      </w:pPr>
      <w:r w:rsidRPr="007A5485">
        <w:rPr>
          <w:rStyle w:val="bjh-p"/>
          <w:rFonts w:ascii="Times New Roman" w:hAnsi="Times New Roman" w:cs="Times New Roman"/>
          <w:sz w:val="20"/>
          <w:szCs w:val="18"/>
        </w:rPr>
        <w:t>6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、冒充公检法电话诈骗：犯罪分子冒充公检法工作人员拨打受害人电话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以事主身份信息被盗用涉嫌洗钱等犯罪为由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要求将其资金转入国家账户配合调查。</w:t>
      </w:r>
    </w:p>
    <w:p w:rsidR="006811FB" w:rsidRPr="007A5485" w:rsidRDefault="00AE2C90" w:rsidP="006811FB">
      <w:pPr>
        <w:pStyle w:val="a5"/>
        <w:spacing w:line="360" w:lineRule="auto"/>
        <w:rPr>
          <w:rStyle w:val="bjh-p"/>
          <w:rFonts w:ascii="Times New Roman" w:hAnsi="Times New Roman" w:cs="Times New Roman"/>
          <w:sz w:val="20"/>
          <w:szCs w:val="18"/>
        </w:rPr>
      </w:pPr>
      <w:r w:rsidRPr="007A5485">
        <w:rPr>
          <w:rStyle w:val="bjh-p"/>
          <w:rFonts w:ascii="Times New Roman" w:hAnsi="Times New Roman" w:cs="Times New Roman"/>
          <w:sz w:val="20"/>
          <w:szCs w:val="18"/>
        </w:rPr>
        <w:t>7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、虚构绑架诈骗：犯罪分子虚构事主亲友被绑架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如要解救人质需立即打款到指定账户并不能报警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否则撕票。当事人往往因情况紧急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不知所措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,</w:t>
      </w:r>
      <w:r w:rsidR="006811FB" w:rsidRPr="007A5485">
        <w:rPr>
          <w:rStyle w:val="bjh-p"/>
          <w:rFonts w:ascii="Times New Roman" w:hAnsi="Times New Roman" w:cs="Times New Roman"/>
          <w:sz w:val="20"/>
          <w:szCs w:val="18"/>
        </w:rPr>
        <w:t>按照嫌疑人指示将钱款打入账户</w:t>
      </w:r>
    </w:p>
    <w:p w:rsidR="00BA5FDF" w:rsidRPr="007A5485" w:rsidRDefault="00AE2C90" w:rsidP="00AE2C90">
      <w:pPr>
        <w:pStyle w:val="a5"/>
        <w:spacing w:line="360" w:lineRule="auto"/>
        <w:rPr>
          <w:rFonts w:ascii="Times New Roman" w:hAnsi="Times New Roman" w:cs="Times New Roman"/>
          <w:sz w:val="20"/>
          <w:szCs w:val="18"/>
        </w:rPr>
      </w:pPr>
      <w:r w:rsidRPr="007A5485">
        <w:rPr>
          <w:rFonts w:ascii="Times New Roman" w:hAnsi="Times New Roman" w:cs="Times New Roman"/>
          <w:sz w:val="20"/>
          <w:szCs w:val="18"/>
        </w:rPr>
        <w:t>同时</w:t>
      </w:r>
      <w:r w:rsidR="006937FC" w:rsidRPr="007A5485">
        <w:rPr>
          <w:rFonts w:ascii="Times New Roman" w:hAnsi="Times New Roman" w:cs="Times New Roman"/>
          <w:sz w:val="20"/>
          <w:szCs w:val="18"/>
        </w:rPr>
        <w:t>为了给大家的校园生活提供便利</w:t>
      </w:r>
      <w:r w:rsidR="006937FC" w:rsidRPr="007A5485">
        <w:rPr>
          <w:rFonts w:ascii="Times New Roman" w:hAnsi="Times New Roman" w:cs="Times New Roman"/>
          <w:sz w:val="20"/>
          <w:szCs w:val="18"/>
        </w:rPr>
        <w:t>,</w:t>
      </w:r>
      <w:r w:rsidRPr="007A5485">
        <w:rPr>
          <w:rFonts w:ascii="Times New Roman" w:hAnsi="Times New Roman" w:cs="Times New Roman"/>
          <w:sz w:val="20"/>
          <w:szCs w:val="18"/>
        </w:rPr>
        <w:t>防止在不法渠道购买手机号卡</w:t>
      </w:r>
      <w:r w:rsidRPr="007A5485">
        <w:rPr>
          <w:rFonts w:ascii="Times New Roman" w:hAnsi="Times New Roman" w:cs="Times New Roman"/>
          <w:sz w:val="20"/>
          <w:szCs w:val="18"/>
        </w:rPr>
        <w:t>,</w:t>
      </w:r>
      <w:r w:rsidR="006937FC" w:rsidRPr="007A5485">
        <w:rPr>
          <w:rFonts w:ascii="Times New Roman" w:hAnsi="Times New Roman" w:cs="Times New Roman"/>
          <w:sz w:val="20"/>
          <w:szCs w:val="18"/>
        </w:rPr>
        <w:t>在此列出通信运营公司选号链接</w:t>
      </w:r>
      <w:r w:rsidR="006937FC" w:rsidRPr="007A5485">
        <w:rPr>
          <w:rFonts w:ascii="Times New Roman" w:hAnsi="Times New Roman" w:cs="Times New Roman"/>
          <w:sz w:val="20"/>
          <w:szCs w:val="18"/>
        </w:rPr>
        <w:t>(</w:t>
      </w:r>
      <w:r w:rsidR="006937FC" w:rsidRPr="007A5485">
        <w:rPr>
          <w:rFonts w:ascii="Times New Roman" w:hAnsi="Times New Roman" w:cs="Times New Roman"/>
          <w:sz w:val="20"/>
          <w:szCs w:val="18"/>
        </w:rPr>
        <w:t>电脑端直接点击下方网址即可</w:t>
      </w:r>
      <w:r w:rsidR="006937FC" w:rsidRPr="007A5485">
        <w:rPr>
          <w:rFonts w:ascii="Times New Roman" w:hAnsi="Times New Roman" w:cs="Times New Roman"/>
          <w:sz w:val="20"/>
          <w:szCs w:val="18"/>
        </w:rPr>
        <w:t>,</w:t>
      </w:r>
      <w:r w:rsidR="006937FC" w:rsidRPr="007A5485">
        <w:rPr>
          <w:rFonts w:ascii="Times New Roman" w:hAnsi="Times New Roman" w:cs="Times New Roman"/>
          <w:sz w:val="20"/>
          <w:szCs w:val="18"/>
        </w:rPr>
        <w:t>手机端直接扫描下方二</w:t>
      </w:r>
      <w:proofErr w:type="gramStart"/>
      <w:r w:rsidR="006937FC" w:rsidRPr="007A5485">
        <w:rPr>
          <w:rFonts w:ascii="Times New Roman" w:hAnsi="Times New Roman" w:cs="Times New Roman"/>
          <w:sz w:val="20"/>
          <w:szCs w:val="18"/>
        </w:rPr>
        <w:t>维码即</w:t>
      </w:r>
      <w:proofErr w:type="gramEnd"/>
      <w:r w:rsidR="006937FC" w:rsidRPr="007A5485">
        <w:rPr>
          <w:rFonts w:ascii="Times New Roman" w:hAnsi="Times New Roman" w:cs="Times New Roman"/>
          <w:sz w:val="20"/>
          <w:szCs w:val="18"/>
        </w:rPr>
        <w:t>可进入</w:t>
      </w:r>
      <w:r w:rsidR="006937FC" w:rsidRPr="007A5485">
        <w:rPr>
          <w:rFonts w:ascii="Times New Roman" w:hAnsi="Times New Roman" w:cs="Times New Roman"/>
          <w:sz w:val="20"/>
          <w:szCs w:val="18"/>
        </w:rPr>
        <w:t>),</w:t>
      </w:r>
      <w:r w:rsidR="006937FC" w:rsidRPr="007A5485">
        <w:rPr>
          <w:rFonts w:ascii="Times New Roman" w:hAnsi="Times New Roman" w:cs="Times New Roman"/>
          <w:sz w:val="20"/>
          <w:szCs w:val="18"/>
        </w:rPr>
        <w:t>同学们可以根据实际需要自行选择新的手机号码</w:t>
      </w:r>
      <w:r w:rsidR="006937FC" w:rsidRPr="007A5485">
        <w:rPr>
          <w:rFonts w:ascii="Times New Roman" w:hAnsi="Times New Roman" w:cs="Times New Roman"/>
          <w:sz w:val="20"/>
          <w:szCs w:val="18"/>
        </w:rPr>
        <w:t>,</w:t>
      </w:r>
      <w:r w:rsidR="006937FC" w:rsidRPr="007A5485">
        <w:rPr>
          <w:rFonts w:ascii="Times New Roman" w:hAnsi="Times New Roman" w:cs="Times New Roman"/>
          <w:sz w:val="20"/>
          <w:szCs w:val="18"/>
        </w:rPr>
        <w:t>具体操作事宜和选</w:t>
      </w:r>
      <w:proofErr w:type="gramStart"/>
      <w:r w:rsidR="006937FC" w:rsidRPr="007A5485">
        <w:rPr>
          <w:rFonts w:ascii="Times New Roman" w:hAnsi="Times New Roman" w:cs="Times New Roman"/>
          <w:sz w:val="20"/>
          <w:szCs w:val="18"/>
        </w:rPr>
        <w:t>号方法</w:t>
      </w:r>
      <w:proofErr w:type="gramEnd"/>
      <w:r w:rsidR="006937FC" w:rsidRPr="007A5485">
        <w:rPr>
          <w:rFonts w:ascii="Times New Roman" w:hAnsi="Times New Roman" w:cs="Times New Roman"/>
          <w:sz w:val="20"/>
          <w:szCs w:val="18"/>
        </w:rPr>
        <w:t>请扫描下方</w:t>
      </w:r>
      <w:proofErr w:type="gramStart"/>
      <w:r w:rsidR="006937FC" w:rsidRPr="007A5485">
        <w:rPr>
          <w:rFonts w:ascii="Times New Roman" w:hAnsi="Times New Roman" w:cs="Times New Roman"/>
          <w:sz w:val="20"/>
          <w:szCs w:val="18"/>
        </w:rPr>
        <w:t>二维码进行</w:t>
      </w:r>
      <w:proofErr w:type="gramEnd"/>
      <w:r w:rsidR="006937FC" w:rsidRPr="007A5485">
        <w:rPr>
          <w:rFonts w:ascii="Times New Roman" w:hAnsi="Times New Roman" w:cs="Times New Roman"/>
          <w:sz w:val="20"/>
          <w:szCs w:val="18"/>
        </w:rPr>
        <w:t>查看。</w:t>
      </w:r>
    </w:p>
    <w:p w:rsidR="007A5485" w:rsidRDefault="007A5485" w:rsidP="00B266B3">
      <w:pPr>
        <w:rPr>
          <w:rFonts w:ascii="Times New Roman" w:hAnsi="Times New Roman" w:cs="Times New Roman" w:hint="eastAsia"/>
          <w:sz w:val="28"/>
          <w:szCs w:val="28"/>
        </w:rPr>
      </w:pPr>
    </w:p>
    <w:p w:rsidR="00B266B3" w:rsidRPr="007A5485" w:rsidRDefault="00B266B3" w:rsidP="00B266B3">
      <w:pPr>
        <w:rPr>
          <w:rFonts w:ascii="Times New Roman" w:hAnsi="Times New Roman" w:cs="Times New Roman"/>
          <w:sz w:val="28"/>
          <w:szCs w:val="28"/>
        </w:rPr>
      </w:pPr>
      <w:r w:rsidRPr="007A5485">
        <w:rPr>
          <w:rFonts w:ascii="Times New Roman" w:hAnsi="Times New Roman" w:cs="Times New Roman"/>
          <w:sz w:val="28"/>
          <w:szCs w:val="28"/>
        </w:rPr>
        <w:lastRenderedPageBreak/>
        <w:t>电脑端</w:t>
      </w:r>
      <w:r w:rsidRPr="007A5485">
        <w:rPr>
          <w:rFonts w:ascii="Times New Roman" w:hAnsi="Times New Roman" w:cs="Times New Roman"/>
          <w:sz w:val="28"/>
          <w:szCs w:val="28"/>
        </w:rPr>
        <w:t>:</w:t>
      </w:r>
    </w:p>
    <w:p w:rsidR="007A5485" w:rsidRDefault="007A5485" w:rsidP="00B266B3">
      <w:pPr>
        <w:rPr>
          <w:rFonts w:ascii="Times New Roman" w:hAnsi="Times New Roman" w:cs="Times New Roman" w:hint="eastAsia"/>
          <w:sz w:val="28"/>
          <w:szCs w:val="28"/>
        </w:rPr>
      </w:pPr>
      <w:hyperlink r:id="rId7" w:history="1">
        <w:r w:rsidRPr="00F80149">
          <w:rPr>
            <w:rStyle w:val="a7"/>
            <w:rFonts w:ascii="Times New Roman" w:hAnsi="Times New Roman" w:cs="Times New Roman"/>
            <w:sz w:val="28"/>
            <w:szCs w:val="28"/>
          </w:rPr>
          <w:t>http://service.bj.10086.cn/autumn/num/xyyxNumConfig/showFontPage.action?xyyxNumConfigVO.campusCode=201707101655178</w:t>
        </w:r>
        <w:r w:rsidRPr="00F80149">
          <w:rPr>
            <w:rStyle w:val="a7"/>
            <w:rFonts w:ascii="Times New Roman" w:hAnsi="Times New Roman" w:cs="Times New Roman"/>
            <w:sz w:val="28"/>
            <w:szCs w:val="28"/>
          </w:rPr>
          <w:t>5</w:t>
        </w:r>
        <w:r w:rsidRPr="00F80149">
          <w:rPr>
            <w:rStyle w:val="a7"/>
            <w:rFonts w:ascii="Times New Roman" w:hAnsi="Times New Roman" w:cs="Times New Roman"/>
            <w:sz w:val="28"/>
            <w:szCs w:val="28"/>
          </w:rPr>
          <w:t>32</w:t>
        </w:r>
      </w:hyperlink>
    </w:p>
    <w:p w:rsidR="00B266B3" w:rsidRPr="007A5485" w:rsidRDefault="00B266B3" w:rsidP="00B266B3">
      <w:pPr>
        <w:rPr>
          <w:rFonts w:ascii="Times New Roman" w:hAnsi="Times New Roman" w:cs="Times New Roman"/>
          <w:sz w:val="28"/>
          <w:szCs w:val="28"/>
        </w:rPr>
      </w:pPr>
      <w:r w:rsidRPr="007A5485">
        <w:rPr>
          <w:rFonts w:ascii="Times New Roman" w:hAnsi="Times New Roman" w:cs="Times New Roman"/>
          <w:sz w:val="28"/>
          <w:szCs w:val="28"/>
        </w:rPr>
        <w:t>手机选号</w:t>
      </w:r>
      <w:proofErr w:type="gramStart"/>
      <w:r w:rsidRPr="007A5485">
        <w:rPr>
          <w:rFonts w:ascii="Times New Roman" w:hAnsi="Times New Roman" w:cs="Times New Roman"/>
          <w:sz w:val="28"/>
          <w:szCs w:val="28"/>
        </w:rPr>
        <w:t>二维码</w:t>
      </w:r>
      <w:proofErr w:type="gramEnd"/>
      <w:r w:rsidRPr="007A5485">
        <w:rPr>
          <w:rFonts w:ascii="Times New Roman" w:hAnsi="Times New Roman" w:cs="Times New Roman"/>
          <w:sz w:val="28"/>
          <w:szCs w:val="28"/>
        </w:rPr>
        <w:t>:</w:t>
      </w:r>
    </w:p>
    <w:p w:rsidR="00B266B3" w:rsidRPr="007A5485" w:rsidRDefault="00B266B3" w:rsidP="00B266B3">
      <w:pPr>
        <w:rPr>
          <w:rFonts w:ascii="Times New Roman" w:eastAsia="黑体" w:hAnsi="Times New Roman" w:cs="Times New Roman"/>
          <w:szCs w:val="21"/>
        </w:rPr>
      </w:pPr>
      <w:r w:rsidRPr="007A5485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4B3ED1B3" wp14:editId="43FF8E07">
            <wp:extent cx="1619250" cy="1619250"/>
            <wp:effectExtent l="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2C90" w:rsidRPr="007A5485" w:rsidRDefault="00AE2C90" w:rsidP="00AE2C90">
      <w:pPr>
        <w:pStyle w:val="a5"/>
        <w:spacing w:line="360" w:lineRule="auto"/>
        <w:rPr>
          <w:rFonts w:ascii="Times New Roman" w:hAnsi="Times New Roman" w:cs="Times New Roman"/>
          <w:sz w:val="20"/>
          <w:szCs w:val="18"/>
        </w:rPr>
      </w:pPr>
    </w:p>
    <w:sectPr w:rsidR="00AE2C90" w:rsidRPr="007A5485" w:rsidSect="00BA5F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30D" w:rsidRDefault="005C730D" w:rsidP="006937FC">
      <w:r>
        <w:separator/>
      </w:r>
    </w:p>
  </w:endnote>
  <w:endnote w:type="continuationSeparator" w:id="0">
    <w:p w:rsidR="005C730D" w:rsidRDefault="005C730D" w:rsidP="00693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30D" w:rsidRDefault="005C730D" w:rsidP="006937FC">
      <w:r>
        <w:separator/>
      </w:r>
    </w:p>
  </w:footnote>
  <w:footnote w:type="continuationSeparator" w:id="0">
    <w:p w:rsidR="005C730D" w:rsidRDefault="005C730D" w:rsidP="00693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37FC"/>
    <w:rsid w:val="00042A4F"/>
    <w:rsid w:val="000529B9"/>
    <w:rsid w:val="005C730D"/>
    <w:rsid w:val="006811FB"/>
    <w:rsid w:val="006937FC"/>
    <w:rsid w:val="007A5485"/>
    <w:rsid w:val="009D7F38"/>
    <w:rsid w:val="00AB662A"/>
    <w:rsid w:val="00AE2C90"/>
    <w:rsid w:val="00B266B3"/>
    <w:rsid w:val="00BA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3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37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3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37FC"/>
    <w:rPr>
      <w:sz w:val="18"/>
      <w:szCs w:val="18"/>
    </w:rPr>
  </w:style>
  <w:style w:type="paragraph" w:styleId="a5">
    <w:name w:val="Normal (Web)"/>
    <w:basedOn w:val="a"/>
    <w:uiPriority w:val="99"/>
    <w:unhideWhenUsed/>
    <w:rsid w:val="006937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jh-p">
    <w:name w:val="bjh-p"/>
    <w:basedOn w:val="a0"/>
    <w:rsid w:val="006937FC"/>
  </w:style>
  <w:style w:type="paragraph" w:styleId="a6">
    <w:name w:val="Balloon Text"/>
    <w:basedOn w:val="a"/>
    <w:link w:val="Char1"/>
    <w:uiPriority w:val="99"/>
    <w:semiHidden/>
    <w:unhideWhenUsed/>
    <w:rsid w:val="00AE2C9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E2C90"/>
    <w:rPr>
      <w:sz w:val="18"/>
      <w:szCs w:val="18"/>
    </w:rPr>
  </w:style>
  <w:style w:type="character" w:styleId="a7">
    <w:name w:val="Hyperlink"/>
    <w:basedOn w:val="a0"/>
    <w:uiPriority w:val="99"/>
    <w:unhideWhenUsed/>
    <w:rsid w:val="007A548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A548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7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service.bj.10086.cn/autumn/num/xyyxNumConfig/showFontPage.action?xyyxNumConfigVO.campusCode=20170710165517853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佟林</dc:creator>
  <cp:keywords/>
  <dc:description/>
  <cp:lastModifiedBy>韩佳明</cp:lastModifiedBy>
  <cp:revision>5</cp:revision>
  <dcterms:created xsi:type="dcterms:W3CDTF">2020-07-24T05:01:00Z</dcterms:created>
  <dcterms:modified xsi:type="dcterms:W3CDTF">2020-07-24T06:15:00Z</dcterms:modified>
</cp:coreProperties>
</file>